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AD" w:rsidRPr="00F91B75" w:rsidRDefault="001B3AB2" w:rsidP="002548AD">
      <w:pPr>
        <w:rPr>
          <w:b/>
          <w:i/>
          <w:color w:val="000080"/>
          <w:sz w:val="48"/>
          <w:szCs w:val="48"/>
          <w:lang w:val="uk-UA"/>
        </w:rPr>
      </w:pPr>
      <w:r>
        <w:rPr>
          <w:b/>
          <w:i/>
          <w:noProof/>
          <w:color w:val="000080"/>
          <w:sz w:val="48"/>
          <w:szCs w:val="4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342pt;margin-top:-18pt;width:108pt;height:90pt;z-index:251660288" fillcolor="#cfc">
            <v:textbox>
              <w:txbxContent>
                <w:p w:rsidR="002548AD" w:rsidRPr="00AD1979" w:rsidRDefault="002548AD" w:rsidP="002548AD">
                  <w:pPr>
                    <w:rPr>
                      <w:b/>
                      <w:i/>
                      <w:color w:val="FF6600"/>
                      <w:lang w:val="uk-UA"/>
                    </w:rPr>
                  </w:pPr>
                  <w:r w:rsidRPr="00AD1979">
                    <w:rPr>
                      <w:b/>
                      <w:i/>
                      <w:color w:val="FF6600"/>
                      <w:lang w:val="uk-UA"/>
                    </w:rPr>
                    <w:t>Закресли зайву відповідь…</w:t>
                  </w:r>
                </w:p>
              </w:txbxContent>
            </v:textbox>
          </v:shape>
        </w:pict>
      </w:r>
      <w:r w:rsidR="002548AD" w:rsidRPr="003A0C49">
        <w:rPr>
          <w:b/>
          <w:i/>
          <w:color w:val="000080"/>
          <w:sz w:val="48"/>
          <w:szCs w:val="48"/>
        </w:rPr>
        <w:t xml:space="preserve">4-й </w:t>
      </w:r>
      <w:r w:rsidR="002548AD" w:rsidRPr="003A0C49">
        <w:rPr>
          <w:b/>
          <w:i/>
          <w:color w:val="000080"/>
          <w:sz w:val="48"/>
          <w:szCs w:val="48"/>
          <w:lang w:val="uk-UA"/>
        </w:rPr>
        <w:t>зайвий</w:t>
      </w:r>
      <w:r w:rsidR="002548AD">
        <w:rPr>
          <w:b/>
          <w:i/>
          <w:color w:val="000080"/>
          <w:sz w:val="48"/>
          <w:szCs w:val="48"/>
          <w:lang w:val="uk-UA"/>
        </w:rPr>
        <w:t xml:space="preserve">                                               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Одиниці вимірювання довжини: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сантиметр, кілометр, верста, </w:t>
      </w:r>
      <w:r w:rsidRPr="002548AD">
        <w:rPr>
          <w:sz w:val="28"/>
          <w:szCs w:val="28"/>
          <w:u w:val="single"/>
          <w:lang w:val="uk-UA"/>
        </w:rPr>
        <w:t>кілограм.</w:t>
      </w:r>
      <w:r>
        <w:rPr>
          <w:sz w:val="28"/>
          <w:szCs w:val="28"/>
          <w:lang w:val="uk-UA"/>
        </w:rPr>
        <w:t xml:space="preserve"> 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Кут, величина якого менше ніж 180º:</w:t>
      </w:r>
    </w:p>
    <w:p w:rsidR="002548AD" w:rsidRDefault="002548AD" w:rsidP="002548AD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Прямий, </w:t>
      </w:r>
      <w:r w:rsidRPr="002548AD">
        <w:rPr>
          <w:sz w:val="28"/>
          <w:szCs w:val="28"/>
          <w:u w:val="single"/>
          <w:lang w:val="uk-UA"/>
        </w:rPr>
        <w:t>розгорнутий</w:t>
      </w:r>
      <w:r>
        <w:rPr>
          <w:sz w:val="28"/>
          <w:szCs w:val="28"/>
          <w:lang w:val="uk-UA"/>
        </w:rPr>
        <w:t xml:space="preserve">, тупий, вписаний. 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Прибор для вимірювання довжини: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лінійка; вимірювальна смуга; рулетка; </w:t>
      </w:r>
      <w:r w:rsidRPr="002548AD">
        <w:rPr>
          <w:sz w:val="28"/>
          <w:szCs w:val="28"/>
          <w:u w:val="single"/>
          <w:lang w:val="uk-UA"/>
        </w:rPr>
        <w:t>терези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Давньогрецькі  математики: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Піфагор, </w:t>
      </w:r>
      <w:proofErr w:type="spellStart"/>
      <w:r>
        <w:rPr>
          <w:sz w:val="28"/>
          <w:szCs w:val="28"/>
          <w:lang w:val="uk-UA"/>
        </w:rPr>
        <w:t>Ератосфен</w:t>
      </w:r>
      <w:proofErr w:type="spellEnd"/>
      <w:r>
        <w:rPr>
          <w:sz w:val="28"/>
          <w:szCs w:val="28"/>
          <w:lang w:val="uk-UA"/>
        </w:rPr>
        <w:t xml:space="preserve">, </w:t>
      </w:r>
      <w:r w:rsidRPr="002548AD">
        <w:rPr>
          <w:sz w:val="28"/>
          <w:szCs w:val="28"/>
          <w:u w:val="single"/>
          <w:lang w:val="uk-UA"/>
        </w:rPr>
        <w:t>Ейлер</w:t>
      </w:r>
      <w:r>
        <w:rPr>
          <w:sz w:val="28"/>
          <w:szCs w:val="28"/>
          <w:lang w:val="uk-UA"/>
        </w:rPr>
        <w:t>, Фалес.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Вимірювальні прилади: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Мензурка, годинник, барометр,</w:t>
      </w:r>
      <w:r w:rsidRPr="002548AD">
        <w:rPr>
          <w:sz w:val="28"/>
          <w:szCs w:val="28"/>
          <w:u w:val="single"/>
          <w:lang w:val="uk-UA"/>
        </w:rPr>
        <w:t>фотоапарат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Відрізки в трикутнику: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Медіана, висота, </w:t>
      </w:r>
      <w:r w:rsidRPr="002548AD">
        <w:rPr>
          <w:sz w:val="28"/>
          <w:szCs w:val="28"/>
          <w:u w:val="single"/>
          <w:lang w:val="uk-UA"/>
        </w:rPr>
        <w:t>діаметр</w:t>
      </w:r>
      <w:r>
        <w:rPr>
          <w:sz w:val="28"/>
          <w:szCs w:val="28"/>
          <w:lang w:val="uk-UA"/>
        </w:rPr>
        <w:t>, бісектриса.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Одиниці вимірювання маси: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кілограм; пуд; центнер; </w:t>
      </w:r>
      <w:r w:rsidRPr="002548AD">
        <w:rPr>
          <w:sz w:val="28"/>
          <w:szCs w:val="28"/>
          <w:u w:val="single"/>
          <w:lang w:val="uk-UA"/>
        </w:rPr>
        <w:t>сантиметр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Многокутники: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Трикутник, квадрат, </w:t>
      </w:r>
      <w:proofErr w:type="spellStart"/>
      <w:r>
        <w:rPr>
          <w:sz w:val="28"/>
          <w:szCs w:val="28"/>
          <w:lang w:val="uk-UA"/>
        </w:rPr>
        <w:t>дельтоід</w:t>
      </w:r>
      <w:proofErr w:type="spellEnd"/>
      <w:r>
        <w:rPr>
          <w:sz w:val="28"/>
          <w:szCs w:val="28"/>
          <w:lang w:val="uk-UA"/>
        </w:rPr>
        <w:t xml:space="preserve">, </w:t>
      </w:r>
      <w:r w:rsidRPr="002548AD">
        <w:rPr>
          <w:sz w:val="28"/>
          <w:szCs w:val="28"/>
          <w:u w:val="single"/>
          <w:lang w:val="uk-UA"/>
        </w:rPr>
        <w:t>коло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Фізичні явища: 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електричний струм; </w:t>
      </w:r>
      <w:r w:rsidRPr="002548AD">
        <w:rPr>
          <w:sz w:val="28"/>
          <w:szCs w:val="28"/>
          <w:u w:val="single"/>
          <w:lang w:val="uk-UA"/>
        </w:rPr>
        <w:t>горіння вугілля</w:t>
      </w:r>
      <w:r>
        <w:rPr>
          <w:sz w:val="28"/>
          <w:szCs w:val="28"/>
          <w:lang w:val="uk-UA"/>
        </w:rPr>
        <w:t>; рух літака; веселка.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Фігури обертання: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Коло, конус, круг, </w:t>
      </w:r>
      <w:r w:rsidRPr="002548AD">
        <w:rPr>
          <w:sz w:val="28"/>
          <w:szCs w:val="28"/>
          <w:u w:val="single"/>
          <w:lang w:val="uk-UA"/>
        </w:rPr>
        <w:t>куб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Одиниці вимірювання площі: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Квадратний метр, ар, гектар, </w:t>
      </w:r>
      <w:r w:rsidRPr="002548AD">
        <w:rPr>
          <w:sz w:val="28"/>
          <w:szCs w:val="28"/>
          <w:u w:val="single"/>
          <w:lang w:val="uk-UA"/>
        </w:rPr>
        <w:t>сектор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Агрегатні стани речовини: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газ; </w:t>
      </w:r>
      <w:r w:rsidRPr="002548AD">
        <w:rPr>
          <w:sz w:val="28"/>
          <w:szCs w:val="28"/>
          <w:u w:val="single"/>
          <w:lang w:val="uk-UA"/>
        </w:rPr>
        <w:t>суфле</w:t>
      </w:r>
      <w:r>
        <w:rPr>
          <w:sz w:val="28"/>
          <w:szCs w:val="28"/>
          <w:lang w:val="uk-UA"/>
        </w:rPr>
        <w:t>; рідина; тверде тіло.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Цифри: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Нуль, чотири, сім, </w:t>
      </w:r>
      <w:r w:rsidRPr="00FA4E24">
        <w:rPr>
          <w:sz w:val="28"/>
          <w:szCs w:val="28"/>
          <w:u w:val="single"/>
          <w:lang w:val="uk-UA"/>
        </w:rPr>
        <w:t>десять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Основні положення </w:t>
      </w:r>
      <w:proofErr w:type="spellStart"/>
      <w:r>
        <w:rPr>
          <w:sz w:val="28"/>
          <w:szCs w:val="28"/>
          <w:lang w:val="uk-UA"/>
        </w:rPr>
        <w:t>молекулярно</w:t>
      </w:r>
      <w:proofErr w:type="spellEnd"/>
      <w:r>
        <w:rPr>
          <w:sz w:val="28"/>
          <w:szCs w:val="28"/>
          <w:lang w:val="uk-UA"/>
        </w:rPr>
        <w:t xml:space="preserve"> - кінетичної теорії: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усі речовини складаються з крихітних частинок - атомів і молекул;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частинки речовини безперестанно та хаотично рухаються;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частинки речовини взаємодіють між собою;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2548AD">
        <w:rPr>
          <w:sz w:val="28"/>
          <w:szCs w:val="28"/>
          <w:u w:val="single"/>
          <w:lang w:val="uk-UA"/>
        </w:rPr>
        <w:t>частинки речовини притягуються між собою</w:t>
      </w:r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Які  існують світи: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макросвіт; мегасвіт; мікросвіт; </w:t>
      </w:r>
      <w:proofErr w:type="spellStart"/>
      <w:r w:rsidRPr="002548AD">
        <w:rPr>
          <w:sz w:val="28"/>
          <w:szCs w:val="28"/>
          <w:u w:val="single"/>
          <w:lang w:val="uk-UA"/>
        </w:rPr>
        <w:t>терасвіт</w:t>
      </w:r>
      <w:proofErr w:type="spellEnd"/>
      <w:r>
        <w:rPr>
          <w:sz w:val="28"/>
          <w:szCs w:val="28"/>
          <w:lang w:val="uk-UA"/>
        </w:rPr>
        <w:t>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Закони множення: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Переставний, сполучний, розподільний, </w:t>
      </w:r>
      <w:r w:rsidRPr="00FA4E24">
        <w:rPr>
          <w:sz w:val="28"/>
          <w:szCs w:val="28"/>
          <w:u w:val="single"/>
          <w:lang w:val="uk-UA"/>
        </w:rPr>
        <w:t>узгоджений.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Які існують сили: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сила пружності; сила тертя; </w:t>
      </w:r>
      <w:r w:rsidRPr="002548AD">
        <w:rPr>
          <w:sz w:val="28"/>
          <w:szCs w:val="28"/>
          <w:u w:val="single"/>
          <w:lang w:val="uk-UA"/>
        </w:rPr>
        <w:t>сила бажання</w:t>
      </w:r>
      <w:r>
        <w:rPr>
          <w:sz w:val="28"/>
          <w:szCs w:val="28"/>
          <w:lang w:val="uk-UA"/>
        </w:rPr>
        <w:t>; сила тяжіння.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Арифметичні знаки:</w:t>
      </w:r>
    </w:p>
    <w:p w:rsidR="002548AD" w:rsidRDefault="002548AD" w:rsidP="002548AD">
      <w:pPr>
        <w:numPr>
          <w:ilvl w:val="1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Плюс, </w:t>
      </w:r>
      <w:r w:rsidRPr="00FA4E24">
        <w:rPr>
          <w:sz w:val="28"/>
          <w:szCs w:val="28"/>
          <w:u w:val="single"/>
          <w:lang w:val="uk-UA"/>
        </w:rPr>
        <w:t>апостроф</w:t>
      </w:r>
      <w:r>
        <w:rPr>
          <w:sz w:val="28"/>
          <w:szCs w:val="28"/>
          <w:lang w:val="uk-UA"/>
        </w:rPr>
        <w:t>, мінус, дорівнює.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Етапи фізичного пізнання:</w:t>
      </w:r>
    </w:p>
    <w:p w:rsidR="002548AD" w:rsidRDefault="002548AD" w:rsidP="002548AD">
      <w:pPr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спостереження; дослід; </w:t>
      </w:r>
      <w:r w:rsidRPr="002548AD">
        <w:rPr>
          <w:sz w:val="28"/>
          <w:szCs w:val="28"/>
          <w:u w:val="single"/>
          <w:lang w:val="uk-UA"/>
        </w:rPr>
        <w:t>версія</w:t>
      </w:r>
      <w:r>
        <w:rPr>
          <w:sz w:val="28"/>
          <w:szCs w:val="28"/>
          <w:lang w:val="uk-UA"/>
        </w:rPr>
        <w:t>; закон.</w:t>
      </w:r>
    </w:p>
    <w:p w:rsidR="002548AD" w:rsidRDefault="002548AD" w:rsidP="002548AD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Прості числа:</w:t>
      </w:r>
    </w:p>
    <w:p w:rsidR="004827A5" w:rsidRPr="002548AD" w:rsidRDefault="002548AD" w:rsidP="002548AD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FA4E24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lang w:val="uk-UA"/>
        </w:rPr>
        <w:t>, 2, 11, 131.</w:t>
      </w:r>
    </w:p>
    <w:sectPr w:rsidR="004827A5" w:rsidRPr="002548AD" w:rsidSect="00F91B75">
      <w:pgSz w:w="11906" w:h="16838"/>
      <w:pgMar w:top="1134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E4E82"/>
    <w:multiLevelType w:val="hybridMultilevel"/>
    <w:tmpl w:val="A864A8C2"/>
    <w:lvl w:ilvl="0" w:tplc="64F2F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4607B5"/>
    <w:multiLevelType w:val="hybridMultilevel"/>
    <w:tmpl w:val="AA005638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7EA97BEE"/>
    <w:multiLevelType w:val="hybridMultilevel"/>
    <w:tmpl w:val="698C8684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8AD"/>
    <w:rsid w:val="001B1B60"/>
    <w:rsid w:val="001B3AB2"/>
    <w:rsid w:val="002548AD"/>
    <w:rsid w:val="00431619"/>
    <w:rsid w:val="004827A5"/>
    <w:rsid w:val="00AE2C67"/>
    <w:rsid w:val="00FA4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2</cp:revision>
  <dcterms:created xsi:type="dcterms:W3CDTF">2010-01-24T16:27:00Z</dcterms:created>
  <dcterms:modified xsi:type="dcterms:W3CDTF">2010-02-03T18:32:00Z</dcterms:modified>
</cp:coreProperties>
</file>